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40" w:firstLineChars="400"/>
        <w:jc w:val="both"/>
        <w:rPr>
          <w:rFonts w:ascii="方正小标宋简体" w:hAnsi="方正小标宋简体" w:eastAsia="方正小标宋简体" w:cs="方正小标宋简体"/>
          <w:sz w:val="36"/>
          <w:szCs w:val="18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8"/>
          <w:lang w:val="en-US" w:eastAsia="zh-CN"/>
        </w:rPr>
        <w:t>山东省医疗器械行业协会</w:t>
      </w:r>
      <w:r>
        <w:rPr>
          <w:rFonts w:hint="eastAsia" w:ascii="方正小标宋简体" w:hAnsi="方正小标宋简体" w:eastAsia="方正小标宋简体" w:cs="方正小标宋简体"/>
          <w:sz w:val="36"/>
          <w:szCs w:val="38"/>
        </w:rPr>
        <w:t>会员申请表</w:t>
      </w:r>
    </w:p>
    <w:p>
      <w:pPr>
        <w:adjustRightInd w:val="0"/>
        <w:snapToGrid w:val="0"/>
        <w:jc w:val="center"/>
        <w:rPr>
          <w:rFonts w:ascii="宋体"/>
          <w:b/>
          <w:bCs/>
          <w:sz w:val="18"/>
          <w:szCs w:val="18"/>
        </w:rPr>
      </w:pPr>
    </w:p>
    <w:tbl>
      <w:tblPr>
        <w:tblStyle w:val="2"/>
        <w:tblW w:w="84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759"/>
        <w:gridCol w:w="1759"/>
        <w:gridCol w:w="17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restart"/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单位会员基本情况</w:t>
            </w: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527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527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经营范围</w:t>
            </w:r>
          </w:p>
        </w:tc>
        <w:tc>
          <w:tcPr>
            <w:tcW w:w="527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注册资金</w:t>
            </w: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1761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年营业额</w:t>
            </w: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761" w:type="dxa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vAlign w:val="center"/>
          </w:tcPr>
          <w:p>
            <w:pPr>
              <w:adjustRightInd w:val="0"/>
              <w:snapToGrid w:val="0"/>
              <w:ind w:firstLine="480" w:firstLineChars="20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1761" w:type="dxa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1" w:hRule="atLeast"/>
          <w:jc w:val="center"/>
        </w:trPr>
        <w:tc>
          <w:tcPr>
            <w:tcW w:w="8435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单位简介</w:t>
            </w:r>
          </w:p>
          <w:p>
            <w:pPr>
              <w:adjustRightInd w:val="0"/>
              <w:snapToGrid w:val="0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4" w:hRule="atLeast"/>
          <w:jc w:val="center"/>
        </w:trPr>
        <w:tc>
          <w:tcPr>
            <w:tcW w:w="8435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600" w:lineRule="exact"/>
              <w:ind w:right="482"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本单位自愿加入</w:t>
            </w:r>
            <w:r>
              <w:rPr>
                <w:rFonts w:hint="eastAsia"/>
                <w:sz w:val="24"/>
                <w:lang w:val="en-US" w:eastAsia="zh-CN"/>
              </w:rPr>
              <w:t>山东省医疗器械行业协会</w:t>
            </w:r>
            <w:r>
              <w:rPr>
                <w:rFonts w:hint="eastAsia"/>
                <w:sz w:val="24"/>
              </w:rPr>
              <w:t>，成为该会会员，遵守该会章程和各项管理制度，履行会员权利和义务。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单位盖章：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法定代表人签字（盖章）： 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日  </w:t>
            </w:r>
          </w:p>
        </w:tc>
      </w:tr>
    </w:tbl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附表一</w:t>
      </w:r>
    </w:p>
    <w:p>
      <w:pPr>
        <w:ind w:firstLine="1080" w:firstLineChars="300"/>
        <w:rPr>
          <w:rFonts w:hint="eastAsia"/>
          <w:sz w:val="36"/>
          <w:szCs w:val="36"/>
          <w:lang w:val="en-US" w:eastAsia="zh-CN"/>
        </w:rPr>
      </w:pPr>
    </w:p>
    <w:p>
      <w:pPr>
        <w:ind w:firstLine="2530" w:firstLineChars="700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在协会的任职申请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申请单位（盖章）：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0" w:hRule="atLeast"/>
        </w:trPr>
        <w:tc>
          <w:tcPr>
            <w:tcW w:w="2130" w:type="dxa"/>
          </w:tcPr>
          <w:p>
            <w:pPr>
              <w:ind w:firstLine="240" w:firstLineChars="100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副会长单位</w:t>
            </w:r>
          </w:p>
        </w:tc>
        <w:tc>
          <w:tcPr>
            <w:tcW w:w="2130" w:type="dxa"/>
          </w:tcPr>
          <w:p>
            <w:pPr>
              <w:ind w:firstLine="240" w:firstLineChars="100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常务理事单位</w:t>
            </w:r>
          </w:p>
        </w:tc>
        <w:tc>
          <w:tcPr>
            <w:tcW w:w="2131" w:type="dxa"/>
          </w:tcPr>
          <w:p>
            <w:pPr>
              <w:ind w:firstLine="240" w:firstLineChars="100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理事单位</w:t>
            </w:r>
          </w:p>
        </w:tc>
        <w:tc>
          <w:tcPr>
            <w:tcW w:w="2131" w:type="dxa"/>
          </w:tcPr>
          <w:p>
            <w:pPr>
              <w:ind w:firstLine="240" w:firstLineChars="100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6" w:hRule="atLeast"/>
        </w:trPr>
        <w:tc>
          <w:tcPr>
            <w:tcW w:w="213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注：1、请各申请人在拟申请的任职栏下方填写“</w:t>
      </w:r>
      <w:r>
        <w:rPr>
          <w:rFonts w:hint="default" w:ascii="Arial" w:hAnsi="Arial" w:cs="Arial"/>
          <w:sz w:val="24"/>
          <w:szCs w:val="24"/>
          <w:lang w:val="en-US" w:eastAsia="zh-CN"/>
        </w:rPr>
        <w:t>√</w:t>
      </w:r>
      <w:r>
        <w:rPr>
          <w:rFonts w:hint="eastAsia"/>
          <w:sz w:val="24"/>
          <w:szCs w:val="24"/>
          <w:lang w:val="en-US" w:eastAsia="zh-CN"/>
        </w:rPr>
        <w:t>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该表仅为申请人在协会里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的任职意向摸底，能否正式任职，须经上级单位审核同意、大会选举等相关法定程序。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该表要单独打印。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EFC7"/>
    <w:multiLevelType w:val="singleLevel"/>
    <w:tmpl w:val="32CAEFC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37F70"/>
    <w:rsid w:val="03E825EC"/>
    <w:rsid w:val="4FC3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2021-08-23T08:35:00Z</dcterms:created>
  <dc:creator>Lenovo</dc:creator>
  <cp:lastModifiedBy>Lenovo</cp:lastModifiedBy>
  <dcterms:modified xsi:type="dcterms:W3CDTF">2021-08-23T09:25:58Z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